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06" w:rsidRDefault="00DC270D" w:rsidP="002044AC">
      <w:pPr>
        <w:jc w:val="center"/>
        <w:rPr>
          <w:rFonts w:hint="eastAsia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FORMULÁRIO DE CADASTRO PARA  </w:t>
      </w:r>
      <w:r w:rsidR="002044AC">
        <w:rPr>
          <w:rFonts w:ascii="Times New Roman" w:hAnsi="Times New Roman" w:cs="Times New Roman"/>
          <w:b/>
          <w:bCs/>
          <w:sz w:val="28"/>
          <w:szCs w:val="28"/>
          <w:u w:val="single"/>
        </w:rPr>
        <w:t>INEXIGIBILIDADE DE LICITAÇÃO</w:t>
      </w:r>
    </w:p>
    <w:p w:rsidR="000F1206" w:rsidRDefault="000F120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1206" w:rsidRDefault="225B2130">
      <w:pPr>
        <w:jc w:val="center"/>
        <w:rPr>
          <w:rFonts w:hint="eastAsia"/>
        </w:rPr>
      </w:pPr>
      <w:r w:rsidRPr="225B21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Número da </w:t>
      </w:r>
      <w:r w:rsidR="002044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Inexigibilidade</w:t>
      </w:r>
      <w:r w:rsidRPr="225B21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</w:p>
    <w:p w:rsidR="000F1206" w:rsidRDefault="000F120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1206" w:rsidRDefault="000F120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1206" w:rsidRDefault="000F1206">
      <w:pPr>
        <w:jc w:val="center"/>
        <w:rPr>
          <w:rFonts w:ascii="Times New Roman" w:hAnsi="Times New Roman"/>
          <w:sz w:val="28"/>
          <w:szCs w:val="28"/>
        </w:rPr>
      </w:pPr>
    </w:p>
    <w:p w:rsidR="000F1206" w:rsidRDefault="00DC270D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Objetivo: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Controle dos dados a serem inseridos no Portal Compras e agilizar o cadastro da cotação. </w:t>
      </w:r>
    </w:p>
    <w:p w:rsidR="000F1206" w:rsidRDefault="000F12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206" w:rsidRDefault="000F1206">
      <w:pPr>
        <w:jc w:val="both"/>
        <w:rPr>
          <w:rFonts w:ascii="Times New Roman" w:hAnsi="Times New Roman"/>
        </w:rPr>
      </w:pPr>
    </w:p>
    <w:p w:rsidR="000F1206" w:rsidRDefault="572352AB" w:rsidP="572352AB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572352A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1: Coletar as informações</w:t>
      </w:r>
      <w:r w:rsidRPr="572352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1206" w:rsidRDefault="000F1206">
      <w:pPr>
        <w:jc w:val="both"/>
        <w:rPr>
          <w:rFonts w:ascii="Times New Roman" w:hAnsi="Times New Roman"/>
        </w:rPr>
      </w:pPr>
    </w:p>
    <w:p w:rsidR="000F1206" w:rsidRDefault="00DC270D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Essa coleta serve para a conferência de dados, verificar necessidade esclarecimentos com a área demandante e juntar as informações que serão registradas no </w:t>
      </w:r>
      <w:r>
        <w:rPr>
          <w:rFonts w:ascii="Times New Roman" w:hAnsi="Times New Roman" w:cs="Times New Roman"/>
          <w:color w:val="000000"/>
          <w:sz w:val="28"/>
          <w:szCs w:val="28"/>
        </w:rPr>
        <w:t>Portal Compras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206" w:rsidRDefault="000F12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206" w:rsidRDefault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-Acessar o processo SEI da contratação para coletar e registrar os dados nos espaços retangulares abaixo dos </w:t>
      </w:r>
      <w:r w:rsidRPr="572352AB">
        <w:rPr>
          <w:rFonts w:ascii="Times New Roman" w:hAnsi="Times New Roman" w:cs="Times New Roman"/>
          <w:b/>
          <w:bCs/>
          <w:sz w:val="28"/>
          <w:szCs w:val="28"/>
        </w:rPr>
        <w:t xml:space="preserve">Passo 3 </w:t>
      </w:r>
      <w:r w:rsidRPr="572352AB">
        <w:rPr>
          <w:rFonts w:ascii="Times New Roman" w:hAnsi="Times New Roman" w:cs="Times New Roman"/>
          <w:sz w:val="28"/>
          <w:szCs w:val="28"/>
        </w:rPr>
        <w:t xml:space="preserve">e </w:t>
      </w:r>
      <w:r w:rsidRPr="572352AB">
        <w:rPr>
          <w:rFonts w:ascii="Times New Roman" w:hAnsi="Times New Roman" w:cs="Times New Roman"/>
          <w:b/>
          <w:bCs/>
          <w:sz w:val="28"/>
          <w:szCs w:val="28"/>
        </w:rPr>
        <w:t>Passo 5</w:t>
      </w:r>
      <w:r w:rsidRPr="572352AB">
        <w:rPr>
          <w:rFonts w:ascii="Times New Roman" w:hAnsi="Times New Roman" w:cs="Times New Roman"/>
          <w:sz w:val="28"/>
          <w:szCs w:val="28"/>
        </w:rPr>
        <w:t xml:space="preserve">, </w:t>
      </w:r>
      <w:r w:rsidRPr="572352AB">
        <w:rPr>
          <w:rFonts w:ascii="Times New Roman" w:hAnsi="Times New Roman" w:cs="Times New Roman"/>
          <w:sz w:val="28"/>
          <w:szCs w:val="28"/>
          <w:u w:val="single"/>
        </w:rPr>
        <w:t xml:space="preserve">antes de acessar o </w:t>
      </w:r>
      <w:r w:rsidRPr="572352A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Portal Compras</w:t>
      </w:r>
      <w:r w:rsidRPr="572352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206" w:rsidRDefault="000F1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206" w:rsidRDefault="000F1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206" w:rsidRDefault="572352AB" w:rsidP="572352AB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572352A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2: Acessar o Portal Compras para nova dispensa</w:t>
      </w:r>
    </w:p>
    <w:p w:rsidR="000F1206" w:rsidRDefault="000F1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206" w:rsidRDefault="00DC270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-Fazer login no site </w:t>
      </w:r>
      <w:hyperlink r:id="rId4">
        <w:r>
          <w:rPr>
            <w:rStyle w:val="LinkdaInternet"/>
            <w:rFonts w:ascii="Times New Roman" w:hAnsi="Times New Roman" w:cs="Times New Roman"/>
            <w:sz w:val="28"/>
            <w:szCs w:val="28"/>
          </w:rPr>
          <w:t>https://comprasnet.gov.br/seguro/loginPortalUASG.asp</w:t>
        </w:r>
      </w:hyperlink>
    </w:p>
    <w:p w:rsidR="000F1206" w:rsidRDefault="000F12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206" w:rsidRDefault="6BE219AF">
      <w:pPr>
        <w:rPr>
          <w:rFonts w:hint="eastAsia"/>
        </w:rPr>
      </w:pPr>
      <w:r w:rsidRPr="6BE219A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6BE219AF">
        <w:rPr>
          <w:rFonts w:ascii="Times New Roman" w:hAnsi="Times New Roman" w:cs="Times New Roman"/>
          <w:sz w:val="28"/>
          <w:szCs w:val="28"/>
        </w:rPr>
        <w:t>Seguir o seguinte caminho para cadastrar nova cotação:</w:t>
      </w:r>
      <w:r w:rsidRPr="6BE219AF">
        <w:rPr>
          <w:rFonts w:ascii="Times New Roman" w:hAnsi="Times New Roman" w:cs="Times New Roman"/>
          <w:b/>
          <w:bCs/>
          <w:sz w:val="28"/>
          <w:szCs w:val="28"/>
        </w:rPr>
        <w:t xml:space="preserve"> c</w:t>
      </w:r>
      <w:r w:rsidRPr="6BE219AF">
        <w:rPr>
          <w:rFonts w:ascii="Times New Roman" w:hAnsi="Times New Roman" w:cs="Times New Roman"/>
          <w:sz w:val="28"/>
          <w:szCs w:val="28"/>
        </w:rPr>
        <w:t xml:space="preserve">licar no </w:t>
      </w:r>
      <w:r w:rsidRPr="6BE219AF">
        <w:rPr>
          <w:rFonts w:ascii="Times New Roman" w:hAnsi="Times New Roman" w:cs="Times New Roman"/>
          <w:b/>
          <w:bCs/>
          <w:sz w:val="32"/>
          <w:szCs w:val="32"/>
        </w:rPr>
        <w:t xml:space="preserve">+ </w:t>
      </w:r>
      <w:r w:rsidRPr="6BE219AF">
        <w:rPr>
          <w:rFonts w:ascii="Times New Roman" w:hAnsi="Times New Roman" w:cs="Times New Roman"/>
          <w:sz w:val="28"/>
          <w:szCs w:val="28"/>
        </w:rPr>
        <w:t>Criar  =&gt; Dispensa Eletrônica/Inexigibilidade =&gt; Será aberto o formulário Incluir Dispensa Eletrônica/Inexigibilidade</w:t>
      </w:r>
    </w:p>
    <w:p w:rsidR="6BE219AF" w:rsidRDefault="6BE219AF" w:rsidP="6BE219AF">
      <w:pPr>
        <w:rPr>
          <w:rFonts w:ascii="Times New Roman" w:hAnsi="Times New Roman" w:cs="Times New Roman"/>
          <w:sz w:val="28"/>
          <w:szCs w:val="28"/>
        </w:rPr>
      </w:pPr>
    </w:p>
    <w:p w:rsidR="7CBDC518" w:rsidRDefault="7CBDC518" w:rsidP="6BE219AF">
      <w:pPr>
        <w:rPr>
          <w:rFonts w:hint="eastAsia"/>
        </w:rPr>
      </w:pPr>
      <w:r w:rsidRPr="6BE219AF">
        <w:rPr>
          <w:rFonts w:ascii="Times New Roman" w:eastAsia="Times New Roman" w:hAnsi="Times New Roman" w:cs="Times New Roman"/>
          <w:sz w:val="28"/>
          <w:szCs w:val="28"/>
        </w:rPr>
        <w:t>-</w:t>
      </w:r>
      <w:r w:rsidRPr="6BE219AF">
        <w:rPr>
          <w:rFonts w:ascii="Times New Roman" w:eastAsia="Times New Roman" w:hAnsi="Times New Roman" w:cs="Times New Roman"/>
          <w:sz w:val="28"/>
          <w:szCs w:val="28"/>
          <w:u w:val="single"/>
        </w:rPr>
        <w:t>Verificar o número da UASG:</w:t>
      </w:r>
      <w:r w:rsidRPr="6BE219AF">
        <w:rPr>
          <w:rFonts w:ascii="Times New Roman" w:eastAsia="Times New Roman" w:hAnsi="Times New Roman" w:cs="Times New Roman"/>
          <w:sz w:val="28"/>
          <w:szCs w:val="28"/>
        </w:rPr>
        <w:t xml:space="preserve"> é possível alterar o número clicando em “</w:t>
      </w:r>
      <w:r w:rsidRPr="6BE219AF">
        <w:rPr>
          <w:rFonts w:ascii="Times New Roman" w:eastAsia="Times New Roman" w:hAnsi="Times New Roman" w:cs="Times New Roman"/>
          <w:b/>
          <w:bCs/>
          <w:sz w:val="28"/>
          <w:szCs w:val="28"/>
        </w:rPr>
        <w:t>Apoio</w:t>
      </w:r>
      <w:r w:rsidRPr="6BE219AF">
        <w:rPr>
          <w:rFonts w:ascii="Times New Roman" w:eastAsia="Times New Roman" w:hAnsi="Times New Roman" w:cs="Times New Roman"/>
          <w:sz w:val="28"/>
          <w:szCs w:val="28"/>
        </w:rPr>
        <w:t>” no alto à direita, após aparecer o formulário da contratação. O número da UASG está no termo de referência ou na classificação orçamentária da contratação.</w:t>
      </w:r>
    </w:p>
    <w:p w:rsidR="6BE219AF" w:rsidRDefault="6BE219AF" w:rsidP="6BE219AF">
      <w:pPr>
        <w:rPr>
          <w:rFonts w:ascii="Times New Roman" w:hAnsi="Times New Roman" w:cs="Times New Roman"/>
          <w:sz w:val="28"/>
          <w:szCs w:val="28"/>
        </w:rPr>
      </w:pPr>
    </w:p>
    <w:p w:rsidR="000F1206" w:rsidRDefault="000F12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1206" w:rsidRDefault="572352AB" w:rsidP="572352AB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572352A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3: Incluir os dados da contratação no formulário</w:t>
      </w:r>
    </w:p>
    <w:p w:rsidR="000F1206" w:rsidRDefault="000F12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206" w:rsidRDefault="00DC270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-Modalidade de Compra: 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B85ADD">
            <w:pPr>
              <w:pStyle w:val="Contedodatabel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Inexigibilidade de Licitação</w:t>
            </w:r>
          </w:p>
        </w:tc>
      </w:tr>
    </w:tbl>
    <w:p w:rsidR="000F1206" w:rsidRDefault="000F1206">
      <w:pPr>
        <w:jc w:val="both"/>
        <w:rPr>
          <w:rFonts w:ascii="Times New Roman" w:hAnsi="Times New Roman"/>
          <w:sz w:val="28"/>
          <w:szCs w:val="28"/>
        </w:rPr>
      </w:pPr>
    </w:p>
    <w:p w:rsidR="000F1206" w:rsidRDefault="00DC270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-Número: 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 w:rsidTr="225B2130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0F1206" w:rsidRDefault="000F1206" w:rsidP="225B2130">
            <w:pPr>
              <w:pStyle w:val="Contedodatabela"/>
              <w:rPr>
                <w:rFonts w:ascii="Times New Roman" w:hAnsi="Times New Roman"/>
              </w:rPr>
            </w:pPr>
          </w:p>
        </w:tc>
      </w:tr>
    </w:tbl>
    <w:p w:rsidR="000F1206" w:rsidRDefault="000F1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206" w:rsidRDefault="00DC270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-Inserir no campo de Lei: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DC270D">
            <w:pPr>
              <w:rPr>
                <w:rFonts w:hint="eastAsia"/>
              </w:rPr>
            </w:pPr>
            <w:r>
              <w:rPr>
                <w:rStyle w:val="nfaseforte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Lei 14.133 (01/04/2021)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F1206" w:rsidRDefault="000F1206">
      <w:pPr>
        <w:rPr>
          <w:rFonts w:ascii="Times New Roman" w:hAnsi="Times New Roman"/>
          <w:sz w:val="28"/>
          <w:szCs w:val="28"/>
        </w:rPr>
      </w:pPr>
    </w:p>
    <w:p w:rsidR="000F1206" w:rsidRDefault="00DC270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-Artigo: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DC270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5A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F1206" w:rsidRDefault="000F1206">
      <w:pPr>
        <w:rPr>
          <w:rFonts w:ascii="Times New Roman" w:hAnsi="Times New Roman" w:cs="Times New Roman"/>
          <w:sz w:val="28"/>
          <w:szCs w:val="28"/>
        </w:rPr>
      </w:pPr>
    </w:p>
    <w:p w:rsidR="000F1206" w:rsidRDefault="00DC270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-Inciso :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0F1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206" w:rsidRDefault="000F1206">
      <w:pPr>
        <w:rPr>
          <w:rFonts w:ascii="Times New Roman" w:hAnsi="Times New Roman" w:cs="Times New Roman"/>
          <w:sz w:val="28"/>
          <w:szCs w:val="28"/>
        </w:rPr>
      </w:pPr>
    </w:p>
    <w:p w:rsidR="000F1206" w:rsidRDefault="00DC270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-Informar Compra com Disputa: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 w:rsidTr="572352AB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0F1206" w:rsidRDefault="00DC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Não</w:t>
            </w:r>
          </w:p>
        </w:tc>
      </w:tr>
    </w:tbl>
    <w:p w:rsidR="000F1206" w:rsidRDefault="000F1206">
      <w:pPr>
        <w:rPr>
          <w:rFonts w:ascii="Times New Roman" w:hAnsi="Times New Roman" w:cs="Times New Roman"/>
          <w:sz w:val="28"/>
          <w:szCs w:val="28"/>
        </w:rPr>
      </w:pPr>
    </w:p>
    <w:p w:rsidR="000F1206" w:rsidRDefault="00DC270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-Participação Preferencial de ME/EPP: 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DC270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(se incluir NÃO, abrirá campo para justificativa e será necessário informar a previsão legal)</w:t>
            </w:r>
          </w:p>
        </w:tc>
      </w:tr>
    </w:tbl>
    <w:p w:rsidR="000F1206" w:rsidRDefault="000F1206">
      <w:pPr>
        <w:rPr>
          <w:rFonts w:ascii="Times New Roman" w:hAnsi="Times New Roman"/>
          <w:sz w:val="28"/>
          <w:szCs w:val="28"/>
        </w:rPr>
      </w:pPr>
    </w:p>
    <w:p w:rsidR="000F1206" w:rsidRDefault="00DC270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Nº Processo no Sei(deixar só números e excluir os quatro números finais): 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 w:rsidTr="225B2130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0F1206" w:rsidRDefault="000F1206" w:rsidP="225B2130">
            <w:pPr>
              <w:pStyle w:val="Contedodatabela"/>
              <w:rPr>
                <w:rFonts w:ascii="Times New Roman" w:hAnsi="Times New Roman"/>
              </w:rPr>
            </w:pPr>
          </w:p>
        </w:tc>
      </w:tr>
    </w:tbl>
    <w:p w:rsidR="000F1206" w:rsidRDefault="000F1206">
      <w:pPr>
        <w:rPr>
          <w:rFonts w:ascii="Times New Roman" w:hAnsi="Times New Roman"/>
          <w:sz w:val="28"/>
          <w:szCs w:val="28"/>
        </w:rPr>
      </w:pPr>
    </w:p>
    <w:p w:rsidR="000F1206" w:rsidRDefault="000F1206">
      <w:pPr>
        <w:rPr>
          <w:rFonts w:ascii="Times New Roman" w:hAnsi="Times New Roman"/>
        </w:rPr>
      </w:pPr>
    </w:p>
    <w:p w:rsidR="000F1206" w:rsidRDefault="00DC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Valor total estimado (menor valor apurado entre os orçamentos apresentados):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 w:rsidTr="225B2130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0F1206" w:rsidRDefault="225B2130" w:rsidP="225B213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25B2130">
              <w:rPr>
                <w:rStyle w:val="nfaseforte"/>
                <w:color w:val="000000"/>
              </w:rPr>
              <w:t> </w:t>
            </w:r>
          </w:p>
        </w:tc>
      </w:tr>
    </w:tbl>
    <w:p w:rsidR="000F1206" w:rsidRDefault="000F1206">
      <w:pPr>
        <w:rPr>
          <w:rFonts w:ascii="Times New Roman" w:hAnsi="Times New Roman"/>
          <w:sz w:val="28"/>
          <w:szCs w:val="28"/>
        </w:rPr>
      </w:pPr>
    </w:p>
    <w:p w:rsidR="000F1206" w:rsidRDefault="00DC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-Quantidade de itens distintos a contratar: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 w:rsidTr="225B2130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0F1206" w:rsidRDefault="000F1206" w:rsidP="225B2130">
            <w:pPr>
              <w:pStyle w:val="Contedodatabela"/>
              <w:rPr>
                <w:rFonts w:ascii="Times New Roman" w:hAnsi="Times New Roman"/>
              </w:rPr>
            </w:pPr>
          </w:p>
        </w:tc>
      </w:tr>
    </w:tbl>
    <w:p w:rsidR="000F1206" w:rsidRDefault="000F1206">
      <w:pPr>
        <w:rPr>
          <w:rFonts w:ascii="Times New Roman" w:hAnsi="Times New Roman"/>
        </w:rPr>
      </w:pPr>
    </w:p>
    <w:p w:rsidR="000F1206" w:rsidRDefault="00DC2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Objeto da contratação no TR (resumir se for descrição grande e informar a quantidade):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 w:rsidTr="225B2130">
        <w:trPr>
          <w:trHeight w:val="300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0F1206" w:rsidRDefault="000F1206" w:rsidP="225B2130">
            <w:pPr>
              <w:pStyle w:val="Contedodatabela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F1206" w:rsidRDefault="000F1206">
      <w:pPr>
        <w:rPr>
          <w:rFonts w:ascii="Times New Roman" w:hAnsi="Times New Roman"/>
          <w:sz w:val="28"/>
          <w:szCs w:val="28"/>
        </w:rPr>
      </w:pPr>
    </w:p>
    <w:p w:rsidR="000F1206" w:rsidRDefault="00DC2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-Justificativa da Compra sem licitação: </w:t>
      </w:r>
    </w:p>
    <w:tbl>
      <w:tblPr>
        <w:tblW w:w="9638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 w:rsidTr="29774508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0F1206" w:rsidRDefault="00B85ADD">
            <w:pPr>
              <w:pStyle w:val="Corpodetex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Inexigibilidade</w:t>
            </w:r>
            <w:r w:rsidR="29774508" w:rsidRPr="2977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 licitação, conforme o Art.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29774508" w:rsidRPr="2977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da Lei 14.133/2021.</w:t>
            </w:r>
          </w:p>
        </w:tc>
      </w:tr>
    </w:tbl>
    <w:p w:rsidR="000F1206" w:rsidRDefault="000F1206">
      <w:pPr>
        <w:rPr>
          <w:rFonts w:ascii="Times New Roman" w:hAnsi="Times New Roman" w:cs="Times New Roman"/>
          <w:sz w:val="28"/>
          <w:szCs w:val="28"/>
        </w:rPr>
      </w:pPr>
    </w:p>
    <w:p w:rsidR="000F1206" w:rsidRDefault="29774508" w:rsidP="29774508">
      <w:pPr>
        <w:rPr>
          <w:rFonts w:ascii="Times New Roman" w:hAnsi="Times New Roman" w:cs="Times New Roman"/>
          <w:sz w:val="28"/>
          <w:szCs w:val="28"/>
        </w:rPr>
      </w:pPr>
      <w:r w:rsidRPr="29774508">
        <w:rPr>
          <w:rFonts w:ascii="Times New Roman" w:hAnsi="Times New Roman" w:cs="Times New Roman"/>
          <w:sz w:val="28"/>
          <w:szCs w:val="28"/>
        </w:rPr>
        <w:t>Responsável pela Autorização da Compra (</w:t>
      </w:r>
      <w:r w:rsidR="1ECDAA7F" w:rsidRPr="29774508">
        <w:rPr>
          <w:rFonts w:ascii="Times New Roman" w:hAnsi="Times New Roman" w:cs="Times New Roman"/>
          <w:sz w:val="28"/>
          <w:szCs w:val="28"/>
        </w:rPr>
        <w:t xml:space="preserve">escolher </w:t>
      </w:r>
      <w:r w:rsidRPr="29774508">
        <w:rPr>
          <w:rFonts w:ascii="Times New Roman" w:hAnsi="Times New Roman" w:cs="Times New Roman"/>
          <w:sz w:val="28"/>
          <w:szCs w:val="28"/>
        </w:rPr>
        <w:t>conforme quem emitir o despacho autorizativo):</w:t>
      </w:r>
    </w:p>
    <w:p w:rsidR="29774508" w:rsidRDefault="29774508" w:rsidP="29774508">
      <w:pPr>
        <w:rPr>
          <w:rFonts w:hint="eastAsia"/>
        </w:rPr>
      </w:pP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 w:rsidTr="32163F3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0F1206" w:rsidRDefault="2276DAE8" w:rsidP="29774508">
            <w:pPr>
              <w:pStyle w:val="Corpodetexto"/>
              <w:spacing w:after="0"/>
              <w:ind w:right="60"/>
              <w:rPr>
                <w:rFonts w:ascii="Times New Roman" w:eastAsia="Times New Roman" w:hAnsi="Times New Roman" w:cs="Times New Roman"/>
              </w:rPr>
            </w:pPr>
            <w:r w:rsidRPr="29774508">
              <w:rPr>
                <w:rFonts w:ascii="Times New Roman" w:eastAsia="Times New Roman" w:hAnsi="Times New Roman" w:cs="Times New Roman"/>
              </w:rPr>
              <w:t>(Dados de 1º março de 2023)</w:t>
            </w:r>
          </w:p>
          <w:p w:rsidR="000F1206" w:rsidRDefault="00017189" w:rsidP="32163F36">
            <w:pPr>
              <w:pStyle w:val="Corpodetexto"/>
              <w:spacing w:after="0"/>
              <w:ind w:right="60"/>
              <w:rPr>
                <w:rFonts w:hint="eastAsia"/>
              </w:rPr>
            </w:pPr>
            <w:r>
              <w:t>(Consultar o CPF com a SECOM/SELIT/SULIC.</w:t>
            </w:r>
          </w:p>
          <w:p w:rsidR="000F1206" w:rsidRDefault="3B23767D" w:rsidP="29774508">
            <w:pPr>
              <w:pStyle w:val="Corpodetexto"/>
              <w:rPr>
                <w:rFonts w:ascii="Times New Roman" w:eastAsia="Times New Roman" w:hAnsi="Times New Roman" w:cs="Times New Roman"/>
              </w:rPr>
            </w:pPr>
            <w:r w:rsidRPr="29774508">
              <w:rPr>
                <w:rFonts w:ascii="Times New Roman" w:eastAsia="Times New Roman" w:hAnsi="Times New Roman" w:cs="Times New Roman"/>
              </w:rPr>
              <w:t>-</w:t>
            </w:r>
            <w:r w:rsidR="29774508" w:rsidRPr="29774508">
              <w:rPr>
                <w:rFonts w:ascii="Times New Roman" w:eastAsia="Times New Roman" w:hAnsi="Times New Roman" w:cs="Times New Roman"/>
              </w:rPr>
              <w:t>Diretor</w:t>
            </w:r>
            <w:r w:rsidR="2183E01C" w:rsidRPr="29774508">
              <w:rPr>
                <w:rFonts w:ascii="Times New Roman" w:eastAsia="Times New Roman" w:hAnsi="Times New Roman" w:cs="Times New Roman"/>
              </w:rPr>
              <w:t>(a)</w:t>
            </w:r>
            <w:r w:rsidR="29774508" w:rsidRPr="29774508">
              <w:rPr>
                <w:rFonts w:ascii="Times New Roman" w:eastAsia="Times New Roman" w:hAnsi="Times New Roman" w:cs="Times New Roman"/>
              </w:rPr>
              <w:t xml:space="preserve"> Geral TRF6: </w:t>
            </w:r>
            <w:r w:rsidR="29774508" w:rsidRPr="29774508">
              <w:rPr>
                <w:rFonts w:ascii="Times New Roman" w:eastAsia="Times New Roman" w:hAnsi="Times New Roman" w:cs="Times New Roman"/>
                <w:color w:val="242424"/>
              </w:rPr>
              <w:t xml:space="preserve">Edmundo Veras dos Santos Filho </w:t>
            </w:r>
            <w:r w:rsidR="29774508" w:rsidRPr="29774508">
              <w:rPr>
                <w:rFonts w:ascii="Times New Roman" w:eastAsia="Times New Roman" w:hAnsi="Times New Roman" w:cs="Times New Roman"/>
              </w:rPr>
              <w:t xml:space="preserve"> </w:t>
            </w:r>
            <w:r w:rsidR="001B0EB5" w:rsidRPr="32163F36">
              <w:rPr>
                <w:rFonts w:ascii="Times New Roman" w:eastAsia="Times New Roman" w:hAnsi="Times New Roman" w:cs="Times New Roman"/>
              </w:rPr>
              <w:t>CPF</w:t>
            </w:r>
            <w:r w:rsidR="001B0EB5">
              <w:rPr>
                <w:rFonts w:ascii="Times New Roman" w:eastAsia="Times New Roman" w:hAnsi="Times New Roman" w:cs="Times New Roman"/>
              </w:rPr>
              <w:t>:</w:t>
            </w:r>
          </w:p>
          <w:p w:rsidR="000F1206" w:rsidRDefault="16E98961" w:rsidP="32163F36">
            <w:pPr>
              <w:pStyle w:val="Corpodetexto"/>
              <w:rPr>
                <w:rFonts w:ascii="Times New Roman" w:eastAsia="Times New Roman" w:hAnsi="Times New Roman" w:cs="Times New Roman"/>
              </w:rPr>
            </w:pPr>
            <w:r w:rsidRPr="32163F36">
              <w:rPr>
                <w:rFonts w:ascii="Times New Roman" w:eastAsia="Times New Roman" w:hAnsi="Times New Roman" w:cs="Times New Roman"/>
              </w:rPr>
              <w:t>-</w:t>
            </w:r>
            <w:r w:rsidR="10678C5F" w:rsidRPr="32163F36">
              <w:rPr>
                <w:rFonts w:ascii="Times New Roman" w:eastAsia="Times New Roman" w:hAnsi="Times New Roman" w:cs="Times New Roman"/>
              </w:rPr>
              <w:t>Diretor(a) S</w:t>
            </w:r>
            <w:r w:rsidR="261C7434" w:rsidRPr="32163F36">
              <w:rPr>
                <w:rFonts w:ascii="Times New Roman" w:eastAsia="Times New Roman" w:hAnsi="Times New Roman" w:cs="Times New Roman"/>
              </w:rPr>
              <w:t>ECOF</w:t>
            </w:r>
            <w:r w:rsidR="10678C5F" w:rsidRPr="32163F36">
              <w:rPr>
                <w:rFonts w:ascii="Times New Roman" w:eastAsia="Times New Roman" w:hAnsi="Times New Roman" w:cs="Times New Roman"/>
              </w:rPr>
              <w:t>:</w:t>
            </w:r>
            <w:r w:rsidR="001B0EB5">
              <w:rPr>
                <w:rFonts w:ascii="Times New Roman" w:eastAsia="Times New Roman" w:hAnsi="Times New Roman" w:cs="Times New Roman"/>
              </w:rPr>
              <w:t xml:space="preserve"> Maria Luciana Xavier Costa </w:t>
            </w:r>
            <w:r w:rsidR="001B0EB5" w:rsidRPr="32163F36">
              <w:rPr>
                <w:rFonts w:ascii="Times New Roman" w:eastAsia="Times New Roman" w:hAnsi="Times New Roman" w:cs="Times New Roman"/>
              </w:rPr>
              <w:t>CPF</w:t>
            </w:r>
            <w:r w:rsidR="001B0EB5">
              <w:rPr>
                <w:rFonts w:ascii="Times New Roman" w:eastAsia="Times New Roman" w:hAnsi="Times New Roman" w:cs="Times New Roman"/>
              </w:rPr>
              <w:t>:</w:t>
            </w:r>
          </w:p>
          <w:p w:rsidR="000F1206" w:rsidRDefault="3B5C89A1" w:rsidP="32163F36">
            <w:pPr>
              <w:pStyle w:val="Corpodetexto"/>
              <w:spacing w:after="0"/>
              <w:ind w:right="60"/>
              <w:rPr>
                <w:rFonts w:ascii="Times New Roman" w:eastAsia="Times New Roman" w:hAnsi="Times New Roman" w:cs="Times New Roman"/>
              </w:rPr>
            </w:pPr>
            <w:r w:rsidRPr="32163F36">
              <w:rPr>
                <w:rFonts w:ascii="Times New Roman" w:eastAsia="Times New Roman" w:hAnsi="Times New Roman" w:cs="Times New Roman"/>
              </w:rPr>
              <w:t>-Diretor(a) SECAD: Raimundo do Nascimento Ferreira</w:t>
            </w:r>
            <w:r w:rsidR="001B0EB5">
              <w:rPr>
                <w:rFonts w:ascii="Times New Roman" w:eastAsia="Times New Roman" w:hAnsi="Times New Roman" w:cs="Times New Roman"/>
              </w:rPr>
              <w:t xml:space="preserve"> </w:t>
            </w:r>
            <w:r w:rsidR="001B0EB5" w:rsidRPr="32163F36">
              <w:rPr>
                <w:rFonts w:ascii="Times New Roman" w:eastAsia="Times New Roman" w:hAnsi="Times New Roman" w:cs="Times New Roman"/>
              </w:rPr>
              <w:t>CPF</w:t>
            </w:r>
            <w:r w:rsidR="001B0EB5">
              <w:rPr>
                <w:rFonts w:ascii="Times New Roman" w:eastAsia="Times New Roman" w:hAnsi="Times New Roman" w:cs="Times New Roman"/>
              </w:rPr>
              <w:t>:</w:t>
            </w:r>
          </w:p>
          <w:p w:rsidR="000F1206" w:rsidRDefault="000F1206" w:rsidP="32163F36">
            <w:pPr>
              <w:pStyle w:val="Corpodetexto"/>
              <w:spacing w:after="0"/>
              <w:ind w:right="60"/>
              <w:rPr>
                <w:rFonts w:ascii="Times New Roman" w:eastAsia="Times New Roman" w:hAnsi="Times New Roman" w:cs="Times New Roman"/>
              </w:rPr>
            </w:pPr>
          </w:p>
          <w:p w:rsidR="000F1206" w:rsidRDefault="2F2B071B" w:rsidP="32163F36">
            <w:pPr>
              <w:pStyle w:val="Corpodetexto"/>
              <w:spacing w:after="0"/>
              <w:ind w:right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32163F36">
              <w:rPr>
                <w:rFonts w:ascii="Times New Roman" w:eastAsia="Times New Roman" w:hAnsi="Times New Roman" w:cs="Times New Roman"/>
              </w:rPr>
              <w:lastRenderedPageBreak/>
              <w:t xml:space="preserve">-Diretor do Foro (SJMG):Antônio Francisco do Nascimento  CPF </w:t>
            </w:r>
            <w:r w:rsidR="001B0EB5">
              <w:rPr>
                <w:rFonts w:ascii="Times New Roman" w:eastAsia="Times New Roman" w:hAnsi="Times New Roman" w:cs="Times New Roman"/>
              </w:rPr>
              <w:t>:</w:t>
            </w:r>
          </w:p>
          <w:p w:rsidR="000F1206" w:rsidRDefault="000F1206" w:rsidP="29774508">
            <w:pPr>
              <w:pStyle w:val="Corpodetex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1206" w:rsidRDefault="000F1206">
      <w:pPr>
        <w:rPr>
          <w:rFonts w:ascii="Times New Roman" w:hAnsi="Times New Roman"/>
          <w:sz w:val="28"/>
          <w:szCs w:val="28"/>
        </w:rPr>
      </w:pPr>
    </w:p>
    <w:p w:rsidR="000F1206" w:rsidRDefault="00DC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-Função: </w:t>
      </w:r>
    </w:p>
    <w:tbl>
      <w:tblPr>
        <w:tblW w:w="9638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 w:rsidTr="29774508">
        <w:trPr>
          <w:trHeight w:val="300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2" w:type="dxa"/>
            </w:tcMar>
          </w:tcPr>
          <w:p w:rsidR="000F1206" w:rsidRDefault="000F1206" w:rsidP="29774508">
            <w:pPr>
              <w:pStyle w:val="Corpodetex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F1206" w:rsidRDefault="000F1206">
      <w:pPr>
        <w:rPr>
          <w:rFonts w:ascii="Times New Roman" w:hAnsi="Times New Roman" w:cs="Times New Roman"/>
          <w:sz w:val="28"/>
          <w:szCs w:val="28"/>
        </w:rPr>
      </w:pPr>
    </w:p>
    <w:p w:rsidR="000F1206" w:rsidRDefault="00DC2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-Condições da aquisição ou contratação (campo facultativo)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DC270D">
            <w:pPr>
              <w:pStyle w:val="Contedodatabel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ADD">
              <w:rPr>
                <w:rFonts w:ascii="Times New Roman" w:hAnsi="Times New Roman"/>
                <w:color w:val="000000"/>
                <w:sz w:val="28"/>
                <w:szCs w:val="28"/>
              </w:rPr>
              <w:t>Contratação direta de empresa/instituição por inexigibilidade de licitação.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F1206" w:rsidRDefault="000F1206">
      <w:pPr>
        <w:rPr>
          <w:rFonts w:ascii="Times New Roman" w:hAnsi="Times New Roman" w:cs="Times New Roman"/>
          <w:sz w:val="28"/>
          <w:szCs w:val="28"/>
        </w:rPr>
      </w:pPr>
    </w:p>
    <w:p w:rsidR="000F1206" w:rsidRDefault="000F1206">
      <w:pPr>
        <w:rPr>
          <w:rFonts w:ascii="Times New Roman" w:hAnsi="Times New Roman" w:cs="Times New Roman"/>
          <w:sz w:val="28"/>
          <w:szCs w:val="28"/>
        </w:rPr>
      </w:pPr>
    </w:p>
    <w:p w:rsidR="000F1206" w:rsidRDefault="000F1206">
      <w:pPr>
        <w:rPr>
          <w:rFonts w:ascii="Times New Roman" w:hAnsi="Times New Roman" w:cs="Times New Roman"/>
          <w:sz w:val="28"/>
          <w:szCs w:val="28"/>
        </w:rPr>
      </w:pPr>
    </w:p>
    <w:p w:rsidR="000F1206" w:rsidRDefault="00DC270D" w:rsidP="00B85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-Após inserir as informações necessárias</w:t>
      </w:r>
      <w:r>
        <w:rPr>
          <w:rFonts w:ascii="Times New Roman" w:hAnsi="Times New Roman"/>
          <w:sz w:val="28"/>
          <w:szCs w:val="28"/>
        </w:rPr>
        <w:t>, clique em</w:t>
      </w:r>
      <w:r w:rsidR="00B85ADD">
        <w:rPr>
          <w:rFonts w:ascii="Times New Roman" w:hAnsi="Times New Roman"/>
          <w:sz w:val="28"/>
          <w:szCs w:val="28"/>
        </w:rPr>
        <w:t xml:space="preserve"> “Salvar”</w:t>
      </w:r>
      <w:r>
        <w:rPr>
          <w:rFonts w:ascii="Times New Roman" w:hAnsi="Times New Roman"/>
          <w:sz w:val="28"/>
          <w:szCs w:val="28"/>
        </w:rPr>
        <w:t xml:space="preserve"> na parte baixa da tela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0F1206" w:rsidRDefault="000F1206">
      <w:pPr>
        <w:rPr>
          <w:rFonts w:hint="eastAsia"/>
          <w:color w:val="333333"/>
        </w:rPr>
      </w:pPr>
    </w:p>
    <w:p w:rsidR="000F1206" w:rsidRDefault="572352AB" w:rsidP="572352AB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572352A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4:Anexar o arquivo juntado da dispensa</w:t>
      </w:r>
    </w:p>
    <w:p w:rsidR="572352AB" w:rsidRDefault="572352AB" w:rsidP="572352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1206" w:rsidRDefault="572352AB">
      <w:pPr>
        <w:rPr>
          <w:rFonts w:hint="eastAsia"/>
        </w:rPr>
      </w:pPr>
      <w:r w:rsidRPr="6F0E23C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6F0E23C0">
        <w:rPr>
          <w:rFonts w:ascii="Times New Roman" w:hAnsi="Times New Roman" w:cs="Times New Roman"/>
          <w:sz w:val="28"/>
          <w:szCs w:val="28"/>
        </w:rPr>
        <w:t>Apenas é possível inserir um arquivo, então é necessário juntar os arquivos em um PDF só.</w:t>
      </w:r>
    </w:p>
    <w:p w:rsidR="6F0E23C0" w:rsidRDefault="6F0E23C0" w:rsidP="6F0E23C0">
      <w:pPr>
        <w:rPr>
          <w:rFonts w:ascii="Times New Roman" w:hAnsi="Times New Roman" w:cs="Times New Roman"/>
          <w:sz w:val="28"/>
          <w:szCs w:val="28"/>
        </w:rPr>
      </w:pPr>
    </w:p>
    <w:p w:rsidR="000F1206" w:rsidRDefault="572352AB">
      <w:pPr>
        <w:rPr>
          <w:rFonts w:hint="eastAsia"/>
        </w:rPr>
      </w:pPr>
      <w:r w:rsidRPr="6F0E23C0">
        <w:rPr>
          <w:rFonts w:ascii="Times New Roman" w:hAnsi="Times New Roman" w:cs="Times New Roman"/>
          <w:sz w:val="28"/>
          <w:szCs w:val="28"/>
        </w:rPr>
        <w:t xml:space="preserve">-O arquivo deverá conter (preferencialmente na ordem):  </w:t>
      </w:r>
    </w:p>
    <w:p w:rsidR="000F1206" w:rsidRDefault="556B10F5">
      <w:pPr>
        <w:rPr>
          <w:rFonts w:hint="eastAsia"/>
        </w:rPr>
      </w:pPr>
      <w:r w:rsidRPr="6F0E23C0">
        <w:rPr>
          <w:rFonts w:ascii="Times New Roman" w:hAnsi="Times New Roman" w:cs="Times New Roman"/>
          <w:sz w:val="28"/>
          <w:szCs w:val="28"/>
        </w:rPr>
        <w:t>a</w:t>
      </w:r>
      <w:r w:rsidR="377C2E70" w:rsidRPr="6F0E23C0">
        <w:rPr>
          <w:rFonts w:ascii="Times New Roman" w:hAnsi="Times New Roman" w:cs="Times New Roman"/>
          <w:sz w:val="28"/>
          <w:szCs w:val="28"/>
        </w:rPr>
        <w:t>)</w:t>
      </w:r>
      <w:r w:rsidR="234D25B4" w:rsidRPr="6F0E23C0">
        <w:rPr>
          <w:rFonts w:ascii="Times New Roman" w:hAnsi="Times New Roman" w:cs="Times New Roman"/>
          <w:sz w:val="28"/>
          <w:szCs w:val="28"/>
        </w:rPr>
        <w:t xml:space="preserve"> </w:t>
      </w:r>
      <w:r w:rsidR="572352AB" w:rsidRPr="6F0E23C0">
        <w:rPr>
          <w:rFonts w:ascii="Times New Roman" w:hAnsi="Times New Roman" w:cs="Times New Roman"/>
          <w:sz w:val="28"/>
          <w:szCs w:val="28"/>
        </w:rPr>
        <w:t>Autorização</w:t>
      </w:r>
      <w:r w:rsidR="01C04C40" w:rsidRPr="6F0E23C0">
        <w:rPr>
          <w:rFonts w:ascii="Times New Roman" w:hAnsi="Times New Roman" w:cs="Times New Roman"/>
          <w:sz w:val="28"/>
          <w:szCs w:val="28"/>
        </w:rPr>
        <w:t xml:space="preserve"> (despacho da autoridade)</w:t>
      </w:r>
      <w:r w:rsidR="30D69FAB" w:rsidRPr="6F0E23C0">
        <w:rPr>
          <w:rFonts w:ascii="Times New Roman" w:hAnsi="Times New Roman" w:cs="Times New Roman"/>
          <w:sz w:val="28"/>
          <w:szCs w:val="28"/>
        </w:rPr>
        <w:t>;</w:t>
      </w:r>
    </w:p>
    <w:p w:rsidR="000F1206" w:rsidRDefault="30D69FAB" w:rsidP="6F0E23C0">
      <w:pPr>
        <w:rPr>
          <w:rFonts w:ascii="Times New Roman" w:hAnsi="Times New Roman" w:cs="Times New Roman"/>
          <w:sz w:val="28"/>
          <w:szCs w:val="28"/>
        </w:rPr>
      </w:pPr>
      <w:r w:rsidRPr="6F0E23C0">
        <w:rPr>
          <w:rFonts w:ascii="Times New Roman" w:hAnsi="Times New Roman" w:cs="Times New Roman"/>
          <w:sz w:val="28"/>
          <w:szCs w:val="28"/>
        </w:rPr>
        <w:t>b)</w:t>
      </w:r>
      <w:r w:rsidR="34BD838E" w:rsidRPr="6F0E23C0">
        <w:rPr>
          <w:rFonts w:ascii="Times New Roman" w:hAnsi="Times New Roman" w:cs="Times New Roman"/>
          <w:sz w:val="28"/>
          <w:szCs w:val="28"/>
        </w:rPr>
        <w:t xml:space="preserve"> Termo de Referência;</w:t>
      </w:r>
    </w:p>
    <w:p w:rsidR="000F1206" w:rsidRDefault="34BD838E">
      <w:pPr>
        <w:rPr>
          <w:rFonts w:hint="eastAsia"/>
        </w:rPr>
      </w:pPr>
      <w:r w:rsidRPr="6F0E23C0">
        <w:rPr>
          <w:rFonts w:ascii="Times New Roman" w:hAnsi="Times New Roman" w:cs="Times New Roman"/>
          <w:sz w:val="28"/>
          <w:szCs w:val="28"/>
        </w:rPr>
        <w:t xml:space="preserve">c) </w:t>
      </w:r>
      <w:r w:rsidR="572352AB" w:rsidRPr="6F0E23C0">
        <w:rPr>
          <w:rFonts w:ascii="Times New Roman" w:hAnsi="Times New Roman" w:cs="Times New Roman"/>
          <w:sz w:val="28"/>
          <w:szCs w:val="28"/>
        </w:rPr>
        <w:t>Classificação Orçamentária</w:t>
      </w:r>
      <w:r w:rsidR="07C6FB81" w:rsidRPr="6F0E23C0">
        <w:rPr>
          <w:rFonts w:ascii="Times New Roman" w:hAnsi="Times New Roman" w:cs="Times New Roman"/>
          <w:sz w:val="28"/>
          <w:szCs w:val="28"/>
        </w:rPr>
        <w:t>;</w:t>
      </w:r>
    </w:p>
    <w:p w:rsidR="000F1206" w:rsidRDefault="66EC58A8">
      <w:pPr>
        <w:rPr>
          <w:rFonts w:hint="eastAsia"/>
        </w:rPr>
      </w:pPr>
      <w:r w:rsidRPr="6F0E23C0">
        <w:rPr>
          <w:rFonts w:ascii="Times New Roman" w:hAnsi="Times New Roman" w:cs="Times New Roman"/>
          <w:sz w:val="28"/>
          <w:szCs w:val="28"/>
        </w:rPr>
        <w:t>d</w:t>
      </w:r>
      <w:r w:rsidR="07C6FB81" w:rsidRPr="6F0E23C0">
        <w:rPr>
          <w:rFonts w:ascii="Times New Roman" w:hAnsi="Times New Roman" w:cs="Times New Roman"/>
          <w:sz w:val="28"/>
          <w:szCs w:val="28"/>
        </w:rPr>
        <w:t>)</w:t>
      </w:r>
      <w:r w:rsidR="572352AB" w:rsidRPr="6F0E23C0">
        <w:rPr>
          <w:rFonts w:ascii="Times New Roman" w:hAnsi="Times New Roman" w:cs="Times New Roman"/>
          <w:sz w:val="28"/>
          <w:szCs w:val="28"/>
        </w:rPr>
        <w:t>Minuta Contratual (se houver)</w:t>
      </w:r>
      <w:r w:rsidR="0BF81094" w:rsidRPr="6F0E23C0">
        <w:rPr>
          <w:rFonts w:ascii="Times New Roman" w:hAnsi="Times New Roman" w:cs="Times New Roman"/>
          <w:sz w:val="28"/>
          <w:szCs w:val="28"/>
        </w:rPr>
        <w:t>.</w:t>
      </w:r>
    </w:p>
    <w:p w:rsidR="000F1206" w:rsidRDefault="000F1206" w:rsidP="572352AB">
      <w:pPr>
        <w:rPr>
          <w:rFonts w:ascii="Times New Roman" w:hAnsi="Times New Roman" w:cs="Times New Roman"/>
          <w:sz w:val="28"/>
          <w:szCs w:val="28"/>
        </w:rPr>
      </w:pPr>
    </w:p>
    <w:p w:rsidR="000F1206" w:rsidRDefault="1C3FE3BD" w:rsidP="572352AB">
      <w:pPr>
        <w:rPr>
          <w:rFonts w:ascii="Times New Roman" w:hAnsi="Times New Roman" w:cs="Times New Roman"/>
          <w:sz w:val="28"/>
          <w:szCs w:val="28"/>
        </w:rPr>
      </w:pPr>
      <w:r w:rsidRPr="6F0E23C0">
        <w:rPr>
          <w:rFonts w:ascii="Times New Roman" w:hAnsi="Times New Roman" w:cs="Times New Roman"/>
          <w:sz w:val="28"/>
          <w:szCs w:val="28"/>
        </w:rPr>
        <w:t>-Clicar em “Escolher Arquivo” e adicionar o documento.</w:t>
      </w:r>
    </w:p>
    <w:p w:rsidR="6F0E23C0" w:rsidRDefault="6F0E23C0" w:rsidP="6F0E23C0">
      <w:pPr>
        <w:rPr>
          <w:rFonts w:ascii="Times New Roman" w:hAnsi="Times New Roman" w:cs="Times New Roman"/>
          <w:sz w:val="28"/>
          <w:szCs w:val="28"/>
        </w:rPr>
      </w:pPr>
    </w:p>
    <w:p w:rsidR="000F1206" w:rsidRDefault="572352AB">
      <w:pPr>
        <w:rPr>
          <w:rFonts w:hint="eastAsia"/>
        </w:rPr>
      </w:pPr>
      <w:r w:rsidRPr="6F0E23C0">
        <w:rPr>
          <w:rFonts w:ascii="Times New Roman" w:hAnsi="Times New Roman" w:cs="Times New Roman"/>
          <w:sz w:val="28"/>
          <w:szCs w:val="28"/>
        </w:rPr>
        <w:t>-</w:t>
      </w:r>
      <w:r w:rsidR="67196E19" w:rsidRPr="6F0E23C0">
        <w:rPr>
          <w:rFonts w:ascii="Times New Roman" w:hAnsi="Times New Roman" w:cs="Times New Roman"/>
          <w:sz w:val="28"/>
          <w:szCs w:val="28"/>
        </w:rPr>
        <w:t>Logo abaixo, c</w:t>
      </w:r>
      <w:r w:rsidRPr="6F0E23C0">
        <w:rPr>
          <w:rFonts w:ascii="Times New Roman" w:hAnsi="Times New Roman" w:cs="Times New Roman"/>
          <w:sz w:val="28"/>
          <w:szCs w:val="28"/>
        </w:rPr>
        <w:t>licar em “Anexar Arquivo” para anexar.</w:t>
      </w:r>
    </w:p>
    <w:p w:rsidR="572352AB" w:rsidRDefault="572352AB" w:rsidP="572352AB">
      <w:pPr>
        <w:rPr>
          <w:rFonts w:ascii="Times New Roman" w:hAnsi="Times New Roman" w:cs="Times New Roman"/>
          <w:sz w:val="28"/>
          <w:szCs w:val="28"/>
        </w:rPr>
      </w:pPr>
    </w:p>
    <w:p w:rsidR="07DB50FC" w:rsidRDefault="07DB50FC" w:rsidP="572352AB">
      <w:pPr>
        <w:rPr>
          <w:rFonts w:ascii="Times New Roman" w:hAnsi="Times New Roman"/>
          <w:color w:val="333333"/>
          <w:sz w:val="28"/>
          <w:szCs w:val="28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Após anexar o documento, </w:t>
      </w:r>
      <w:r w:rsidRPr="572352AB">
        <w:rPr>
          <w:rFonts w:ascii="Times New Roman" w:hAnsi="Times New Roman"/>
          <w:sz w:val="28"/>
          <w:szCs w:val="28"/>
        </w:rPr>
        <w:t>clique em “Salvar Dispensa Eletrônica” novamente.</w:t>
      </w:r>
    </w:p>
    <w:p w:rsidR="000F1206" w:rsidRDefault="000F1206">
      <w:pPr>
        <w:rPr>
          <w:rFonts w:ascii="Times New Roman" w:hAnsi="Times New Roman" w:cs="Times New Roman"/>
          <w:sz w:val="28"/>
          <w:szCs w:val="28"/>
        </w:rPr>
      </w:pPr>
    </w:p>
    <w:p w:rsidR="000F1206" w:rsidRDefault="000F1206">
      <w:pPr>
        <w:rPr>
          <w:rFonts w:ascii="Times New Roman" w:hAnsi="Times New Roman" w:cs="Times New Roman"/>
          <w:sz w:val="28"/>
          <w:szCs w:val="28"/>
        </w:rPr>
      </w:pPr>
    </w:p>
    <w:p w:rsidR="000F1206" w:rsidRDefault="572352AB" w:rsidP="572352AB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572352A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5: Incluir os dados específicos dos itens</w:t>
      </w:r>
    </w:p>
    <w:p w:rsidR="000F1206" w:rsidRDefault="000F12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206" w:rsidRDefault="00DC270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-Ir na aba “Itens” na parte mais baixa da tela.</w:t>
      </w:r>
    </w:p>
    <w:p w:rsidR="000F1206" w:rsidRDefault="000F1206">
      <w:pPr>
        <w:rPr>
          <w:rFonts w:ascii="Times New Roman" w:hAnsi="Times New Roman"/>
        </w:rPr>
      </w:pPr>
    </w:p>
    <w:p w:rsidR="000F1206" w:rsidRDefault="00DC270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-Clicar em </w:t>
      </w:r>
      <w:r>
        <w:rPr>
          <w:rFonts w:ascii="Times New Roman" w:hAnsi="Times New Roman" w:cs="Times New Roman"/>
          <w:sz w:val="28"/>
          <w:szCs w:val="28"/>
        </w:rPr>
        <w:t>“Incluir Itens”.</w:t>
      </w:r>
    </w:p>
    <w:p w:rsidR="000F1206" w:rsidRDefault="000F1206">
      <w:pPr>
        <w:rPr>
          <w:rFonts w:ascii="Times New Roman" w:hAnsi="Times New Roman"/>
          <w:sz w:val="28"/>
          <w:szCs w:val="28"/>
        </w:rPr>
      </w:pPr>
    </w:p>
    <w:p w:rsidR="000F1206" w:rsidRDefault="00DC270D">
      <w:pPr>
        <w:rPr>
          <w:rFonts w:hint="eastAsia"/>
        </w:rPr>
      </w:pPr>
      <w:r w:rsidRPr="6F0E23C0">
        <w:rPr>
          <w:rFonts w:ascii="Times New Roman" w:hAnsi="Times New Roman" w:cs="Times New Roman"/>
          <w:sz w:val="28"/>
          <w:szCs w:val="28"/>
        </w:rPr>
        <w:t xml:space="preserve">-Pesquisar catálogo e informar o </w:t>
      </w:r>
      <w:r w:rsidR="1E60E7A6" w:rsidRPr="6F0E23C0">
        <w:rPr>
          <w:rFonts w:ascii="Times New Roman" w:hAnsi="Times New Roman" w:cs="Times New Roman"/>
          <w:sz w:val="28"/>
          <w:szCs w:val="28"/>
        </w:rPr>
        <w:t xml:space="preserve">nome ou </w:t>
      </w:r>
      <w:r w:rsidRPr="6F0E23C0">
        <w:rPr>
          <w:rFonts w:ascii="Times New Roman" w:hAnsi="Times New Roman" w:cs="Times New Roman"/>
          <w:sz w:val="28"/>
          <w:szCs w:val="28"/>
        </w:rPr>
        <w:t>código para cada item (só números):</w:t>
      </w:r>
    </w:p>
    <w:p w:rsidR="311078B0" w:rsidRDefault="311078B0" w:rsidP="6F0E23C0">
      <w:pPr>
        <w:rPr>
          <w:rFonts w:ascii="Times New Roman" w:hAnsi="Times New Roman" w:cs="Times New Roman"/>
          <w:sz w:val="28"/>
          <w:szCs w:val="28"/>
        </w:rPr>
      </w:pPr>
      <w:r w:rsidRPr="6F0E23C0">
        <w:rPr>
          <w:rFonts w:ascii="Times New Roman" w:hAnsi="Times New Roman" w:cs="Times New Roman"/>
          <w:sz w:val="28"/>
          <w:szCs w:val="28"/>
        </w:rPr>
        <w:t>(Observação: é possível informar apenas o nome e buscar o código mais adequado.)</w:t>
      </w:r>
    </w:p>
    <w:p w:rsidR="6F0E23C0" w:rsidRDefault="6F0E23C0" w:rsidP="6F0E23C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DC270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Item 1: </w:t>
            </w:r>
          </w:p>
        </w:tc>
      </w:tr>
    </w:tbl>
    <w:p w:rsidR="000F1206" w:rsidRDefault="000F1206">
      <w:pPr>
        <w:rPr>
          <w:rFonts w:ascii="Times New Roman" w:hAnsi="Times New Roman"/>
          <w:sz w:val="28"/>
          <w:szCs w:val="28"/>
        </w:rPr>
      </w:pP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DC270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Item 2: </w:t>
            </w:r>
          </w:p>
        </w:tc>
      </w:tr>
    </w:tbl>
    <w:p w:rsidR="000F1206" w:rsidRDefault="000F1206">
      <w:pPr>
        <w:rPr>
          <w:rFonts w:ascii="Times New Roman" w:hAnsi="Times New Roman"/>
          <w:sz w:val="28"/>
          <w:szCs w:val="28"/>
        </w:rPr>
      </w:pP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DC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Item 3:</w:t>
            </w:r>
          </w:p>
        </w:tc>
      </w:tr>
    </w:tbl>
    <w:p w:rsidR="000F1206" w:rsidRDefault="000F1206">
      <w:pPr>
        <w:rPr>
          <w:rFonts w:ascii="Times New Roman" w:hAnsi="Times New Roman"/>
        </w:rPr>
      </w:pPr>
    </w:p>
    <w:p w:rsidR="000F1206" w:rsidRDefault="00DC270D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-Clicar em “Selecionar”.</w:t>
      </w:r>
    </w:p>
    <w:p w:rsidR="000F1206" w:rsidRDefault="000F1206">
      <w:pPr>
        <w:rPr>
          <w:rFonts w:ascii="Times New Roman" w:hAnsi="Times New Roman" w:cs="Times New Roman"/>
          <w:sz w:val="28"/>
          <w:szCs w:val="28"/>
        </w:rPr>
      </w:pPr>
    </w:p>
    <w:p w:rsidR="000F1206" w:rsidRDefault="00DC270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-Clicar em </w:t>
      </w:r>
      <w:r>
        <w:rPr>
          <w:rFonts w:ascii="Times New Roman" w:hAnsi="Times New Roman" w:cs="Times New Roman"/>
          <w:sz w:val="28"/>
          <w:szCs w:val="28"/>
        </w:rPr>
        <w:t>“Unidade” e escolher a medida.</w:t>
      </w:r>
    </w:p>
    <w:p w:rsidR="000F1206" w:rsidRDefault="000F1206">
      <w:pPr>
        <w:rPr>
          <w:rFonts w:ascii="Times New Roman" w:hAnsi="Times New Roman"/>
        </w:rPr>
      </w:pPr>
    </w:p>
    <w:p w:rsidR="000F1206" w:rsidRDefault="00DC270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-Clicar em “Adicionar”.</w:t>
      </w:r>
    </w:p>
    <w:p w:rsidR="000F1206" w:rsidRDefault="000F1206">
      <w:pPr>
        <w:rPr>
          <w:rFonts w:ascii="Times New Roman" w:hAnsi="Times New Roman"/>
          <w:sz w:val="28"/>
          <w:szCs w:val="28"/>
        </w:rPr>
      </w:pPr>
    </w:p>
    <w:p w:rsidR="000F1206" w:rsidRDefault="00DC270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-Após finalizar a inclusão dos itens na cesta, clicar no “Carrinho em cima” e, em seguida, “Adicionar ao </w:t>
      </w:r>
      <w:proofErr w:type="spellStart"/>
      <w:r>
        <w:rPr>
          <w:rFonts w:ascii="Times New Roman" w:hAnsi="Times New Roman" w:cs="Times New Roman"/>
          <w:sz w:val="28"/>
          <w:szCs w:val="28"/>
        </w:rPr>
        <w:t>Siasgnet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0F1206" w:rsidRDefault="000F1206">
      <w:pPr>
        <w:rPr>
          <w:rFonts w:ascii="Times New Roman" w:hAnsi="Times New Roman" w:cs="Times New Roman"/>
          <w:sz w:val="28"/>
          <w:szCs w:val="28"/>
        </w:rPr>
      </w:pPr>
    </w:p>
    <w:p w:rsidR="000F1206" w:rsidRDefault="00DC2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-Os itens serão exportados para o </w:t>
      </w:r>
      <w:proofErr w:type="spellStart"/>
      <w:r>
        <w:rPr>
          <w:rFonts w:ascii="Times New Roman" w:hAnsi="Times New Roman" w:cs="Times New Roman"/>
          <w:sz w:val="28"/>
          <w:szCs w:val="28"/>
        </w:rPr>
        <w:t>Siasgnet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 o status inconsistente, uma </w:t>
      </w:r>
      <w:r>
        <w:rPr>
          <w:rFonts w:ascii="Times New Roman" w:hAnsi="Times New Roman"/>
          <w:sz w:val="28"/>
          <w:szCs w:val="28"/>
        </w:rPr>
        <w:t>vez que</w:t>
      </w:r>
      <w:r>
        <w:rPr>
          <w:rFonts w:ascii="Times New Roman" w:hAnsi="Times New Roman"/>
          <w:sz w:val="28"/>
          <w:szCs w:val="28"/>
        </w:rPr>
        <w:t xml:space="preserve"> é necessário incluir informações complementares. Clique </w:t>
      </w:r>
      <w:proofErr w:type="spellStart"/>
      <w:r>
        <w:rPr>
          <w:rFonts w:ascii="Times New Roman" w:hAnsi="Times New Roman"/>
          <w:sz w:val="28"/>
          <w:szCs w:val="28"/>
        </w:rPr>
        <w:t>em“Selecione</w:t>
      </w:r>
      <w:proofErr w:type="spellEnd"/>
      <w:r>
        <w:rPr>
          <w:rFonts w:ascii="Times New Roman" w:hAnsi="Times New Roman"/>
          <w:sz w:val="28"/>
          <w:szCs w:val="28"/>
        </w:rPr>
        <w:t>” para adicionar as informações necessárias.</w:t>
      </w:r>
    </w:p>
    <w:p w:rsidR="000F1206" w:rsidRDefault="000F1206">
      <w:pPr>
        <w:rPr>
          <w:rFonts w:ascii="Times New Roman" w:hAnsi="Times New Roman"/>
          <w:sz w:val="28"/>
          <w:szCs w:val="28"/>
        </w:rPr>
      </w:pPr>
    </w:p>
    <w:p w:rsidR="000F1206" w:rsidRDefault="00DC270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-Aparecerá uma tela para editar o item.</w:t>
      </w:r>
    </w:p>
    <w:p w:rsidR="000F1206" w:rsidRDefault="000F1206">
      <w:pPr>
        <w:rPr>
          <w:rFonts w:ascii="Times New Roman" w:hAnsi="Times New Roman"/>
          <w:sz w:val="28"/>
          <w:szCs w:val="28"/>
        </w:rPr>
      </w:pPr>
    </w:p>
    <w:p w:rsidR="000F1206" w:rsidRDefault="00DC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-Clicar em “Alterar” para incluir os dados abaixo para cada item</w:t>
      </w:r>
    </w:p>
    <w:p w:rsidR="000F1206" w:rsidRDefault="000F1206">
      <w:pPr>
        <w:rPr>
          <w:rFonts w:ascii="Times New Roman" w:hAnsi="Times New Roman"/>
          <w:sz w:val="28"/>
          <w:szCs w:val="28"/>
        </w:rPr>
      </w:pPr>
    </w:p>
    <w:p w:rsidR="000F1206" w:rsidRDefault="00DC270D">
      <w:pPr>
        <w:jc w:val="both"/>
        <w:rPr>
          <w:rFonts w:hint="eastAsia"/>
        </w:rPr>
      </w:pPr>
      <w:r w:rsidRPr="6F0E23C0">
        <w:rPr>
          <w:rFonts w:ascii="Times New Roman" w:hAnsi="Times New Roman" w:cs="Times New Roman"/>
          <w:sz w:val="28"/>
          <w:szCs w:val="28"/>
        </w:rPr>
        <w:t>- Dados do Item 1:</w:t>
      </w:r>
    </w:p>
    <w:p w:rsidR="6F0E23C0" w:rsidRDefault="6F0E23C0" w:rsidP="6F0E2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486F43F0" w:rsidRDefault="486F43F0" w:rsidP="6F0E23C0">
      <w:pPr>
        <w:jc w:val="both"/>
        <w:rPr>
          <w:rFonts w:ascii="Times New Roman" w:hAnsi="Times New Roman" w:cs="Times New Roman"/>
          <w:sz w:val="28"/>
          <w:szCs w:val="28"/>
        </w:rPr>
      </w:pPr>
      <w:r w:rsidRPr="6F0E23C0">
        <w:rPr>
          <w:rFonts w:ascii="Times New Roman" w:hAnsi="Times New Roman" w:cs="Times New Roman"/>
          <w:sz w:val="28"/>
          <w:szCs w:val="28"/>
        </w:rPr>
        <w:t>(Observação: em alguns casos, como serviços, o endereço e a marca podem não ser solicitados para preenchimento.)</w:t>
      </w:r>
    </w:p>
    <w:p w:rsidR="6F0E23C0" w:rsidRDefault="6F0E23C0" w:rsidP="6F0E2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206" w:rsidRDefault="000F1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206" w:rsidRDefault="00DC270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Descrição detalhada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DC270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1206" w:rsidRDefault="000F1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206" w:rsidRDefault="000F1206">
      <w:pPr>
        <w:rPr>
          <w:rFonts w:ascii="Times New Roman" w:hAnsi="Times New Roman"/>
          <w:sz w:val="28"/>
          <w:szCs w:val="28"/>
        </w:rPr>
      </w:pPr>
    </w:p>
    <w:p w:rsidR="000F1206" w:rsidRDefault="00DC2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Quantidade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DC270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F1206" w:rsidRDefault="000F1206">
      <w:pPr>
        <w:rPr>
          <w:rFonts w:ascii="Times New Roman" w:hAnsi="Times New Roman"/>
          <w:sz w:val="28"/>
          <w:szCs w:val="28"/>
        </w:rPr>
      </w:pPr>
    </w:p>
    <w:p w:rsidR="000F1206" w:rsidRDefault="00DC2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Valor unitário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DC270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F1206" w:rsidRDefault="000F1206">
      <w:pPr>
        <w:rPr>
          <w:rFonts w:ascii="Times New Roman" w:hAnsi="Times New Roman"/>
          <w:sz w:val="28"/>
          <w:szCs w:val="28"/>
        </w:rPr>
      </w:pPr>
    </w:p>
    <w:p w:rsidR="000F1206" w:rsidRDefault="00DC2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Marca</w:t>
      </w:r>
    </w:p>
    <w:tbl>
      <w:tblPr>
        <w:tblW w:w="963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0F1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206" w:rsidRDefault="000F1206">
      <w:pPr>
        <w:jc w:val="both"/>
        <w:rPr>
          <w:rFonts w:ascii="Times New Roman" w:hAnsi="Times New Roman"/>
          <w:sz w:val="28"/>
          <w:szCs w:val="28"/>
        </w:rPr>
      </w:pPr>
    </w:p>
    <w:p w:rsidR="000F1206" w:rsidRDefault="00DC270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Fabricante</w:t>
      </w:r>
    </w:p>
    <w:tbl>
      <w:tblPr>
        <w:tblW w:w="9638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DC270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0F1206" w:rsidRDefault="000F1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206" w:rsidRDefault="00DC270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Tipo de Fornecedor</w:t>
      </w:r>
    </w:p>
    <w:tbl>
      <w:tblPr>
        <w:tblW w:w="9638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DC270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Pessoa Jurídica ou Pessoa Física</w:t>
            </w:r>
          </w:p>
        </w:tc>
      </w:tr>
    </w:tbl>
    <w:p w:rsidR="000F1206" w:rsidRDefault="000F1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206" w:rsidRDefault="00DC270D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CNPJ ou CPF</w:t>
      </w:r>
      <w:r>
        <w:rPr>
          <w:rFonts w:ascii="Times New Roman" w:hAnsi="Times New Roman"/>
          <w:sz w:val="28"/>
          <w:szCs w:val="28"/>
        </w:rPr>
        <w:t xml:space="preserve"> (só números)</w:t>
      </w:r>
    </w:p>
    <w:tbl>
      <w:tblPr>
        <w:tblW w:w="9638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DC270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0F1206" w:rsidRDefault="000F1206">
      <w:pPr>
        <w:jc w:val="both"/>
        <w:rPr>
          <w:rFonts w:ascii="Rawline-Regular" w:hAnsi="Rawline-Regular" w:hint="eastAsia"/>
          <w:color w:val="333333"/>
        </w:rPr>
      </w:pPr>
    </w:p>
    <w:p w:rsidR="000F1206" w:rsidRDefault="00DC270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Razão Social</w:t>
      </w:r>
    </w:p>
    <w:tbl>
      <w:tblPr>
        <w:tblW w:w="9638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DC270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F1206" w:rsidRDefault="00DC270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06" w:rsidRDefault="00DC270D" w:rsidP="6F0E23C0">
      <w:pPr>
        <w:jc w:val="both"/>
        <w:rPr>
          <w:rFonts w:hint="eastAsia"/>
        </w:rPr>
      </w:pPr>
      <w:r w:rsidRPr="6F0E23C0">
        <w:rPr>
          <w:rFonts w:ascii="Times New Roman" w:hAnsi="Times New Roman" w:cs="Times New Roman"/>
          <w:sz w:val="28"/>
          <w:szCs w:val="28"/>
        </w:rPr>
        <w:t>-Logradouro</w:t>
      </w:r>
      <w:r w:rsidR="308C468E" w:rsidRPr="6F0E23C0">
        <w:rPr>
          <w:rFonts w:ascii="Times New Roman" w:eastAsia="Times New Roman" w:hAnsi="Times New Roman" w:cs="Times New Roman"/>
          <w:sz w:val="28"/>
          <w:szCs w:val="28"/>
        </w:rPr>
        <w:t xml:space="preserve"> (Incluir rua, número, completo e o setor.)</w:t>
      </w:r>
    </w:p>
    <w:tbl>
      <w:tblPr>
        <w:tblW w:w="9638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DC270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F1206" w:rsidRDefault="00DC270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06" w:rsidRDefault="000F1206">
      <w:pPr>
        <w:jc w:val="both"/>
        <w:rPr>
          <w:rFonts w:ascii="Times New Roman" w:hAnsi="Times New Roman"/>
          <w:sz w:val="28"/>
          <w:szCs w:val="28"/>
        </w:rPr>
      </w:pPr>
    </w:p>
    <w:p w:rsidR="000F1206" w:rsidRDefault="00DC270D" w:rsidP="6F0E23C0">
      <w:pPr>
        <w:jc w:val="both"/>
        <w:rPr>
          <w:rFonts w:hint="eastAsia"/>
        </w:rPr>
      </w:pPr>
      <w:r w:rsidRPr="6F0E23C0">
        <w:rPr>
          <w:rFonts w:ascii="Times New Roman" w:hAnsi="Times New Roman" w:cs="Times New Roman"/>
          <w:sz w:val="28"/>
          <w:szCs w:val="28"/>
        </w:rPr>
        <w:t>-Código do Município</w:t>
      </w:r>
      <w:r w:rsidR="5CF17F6C" w:rsidRPr="6F0E23C0">
        <w:rPr>
          <w:rFonts w:ascii="Times New Roman" w:hAnsi="Times New Roman" w:cs="Times New Roman"/>
          <w:sz w:val="28"/>
          <w:szCs w:val="28"/>
        </w:rPr>
        <w:t xml:space="preserve"> </w:t>
      </w:r>
      <w:r w:rsidR="5CF17F6C" w:rsidRPr="6F0E23C0">
        <w:rPr>
          <w:rFonts w:ascii="Times New Roman" w:eastAsia="Times New Roman" w:hAnsi="Times New Roman" w:cs="Times New Roman"/>
          <w:sz w:val="28"/>
          <w:szCs w:val="28"/>
        </w:rPr>
        <w:t>-Código do Município (É possível buscar o código pelo nome do município.)</w:t>
      </w:r>
    </w:p>
    <w:tbl>
      <w:tblPr>
        <w:tblW w:w="9638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DC270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BH-41238</w:t>
            </w:r>
          </w:p>
        </w:tc>
      </w:tr>
    </w:tbl>
    <w:p w:rsidR="000F1206" w:rsidRDefault="000F1206">
      <w:pPr>
        <w:jc w:val="both"/>
        <w:rPr>
          <w:rFonts w:ascii="Times New Roman" w:hAnsi="Times New Roman"/>
        </w:rPr>
      </w:pPr>
    </w:p>
    <w:p w:rsidR="000F1206" w:rsidRDefault="00DC270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-Bairro</w:t>
      </w:r>
    </w:p>
    <w:tbl>
      <w:tblPr>
        <w:tblW w:w="9638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9638"/>
      </w:tblGrid>
      <w:tr w:rsidR="000F1206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0F1206" w:rsidRDefault="00DC270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F1206" w:rsidRDefault="000F1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206" w:rsidRDefault="000F1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206" w:rsidRDefault="00DC270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-Clicar em “Salvar item”.</w:t>
      </w:r>
    </w:p>
    <w:p w:rsidR="000F1206" w:rsidRDefault="000F1206">
      <w:pPr>
        <w:jc w:val="both"/>
        <w:rPr>
          <w:rFonts w:ascii="Times New Roman" w:hAnsi="Times New Roman"/>
        </w:rPr>
      </w:pPr>
    </w:p>
    <w:p w:rsidR="00AE13A1" w:rsidRDefault="00DC270D" w:rsidP="6F0E23C0">
      <w:pPr>
        <w:jc w:val="both"/>
        <w:rPr>
          <w:rFonts w:hint="eastAsia"/>
        </w:rPr>
      </w:pPr>
      <w:r w:rsidRPr="6F0E23C0">
        <w:rPr>
          <w:rFonts w:ascii="Times New Roman" w:hAnsi="Times New Roman" w:cs="Times New Roman"/>
          <w:sz w:val="28"/>
          <w:szCs w:val="28"/>
        </w:rPr>
        <w:t xml:space="preserve">- </w:t>
      </w:r>
      <w:r w:rsidRPr="6F0E23C0">
        <w:rPr>
          <w:rFonts w:ascii="Times New Roman" w:hAnsi="Times New Roman" w:cs="Times New Roman"/>
          <w:sz w:val="28"/>
          <w:szCs w:val="28"/>
        </w:rPr>
        <w:t>Clicar em “Adicionar item”, se houver mais itens</w:t>
      </w:r>
      <w:r w:rsidR="6092C6A9" w:rsidRPr="6F0E23C0">
        <w:rPr>
          <w:rFonts w:ascii="Times New Roman" w:hAnsi="Times New Roman" w:cs="Times New Roman"/>
          <w:sz w:val="28"/>
          <w:szCs w:val="28"/>
        </w:rPr>
        <w:t xml:space="preserve"> e repetir os dados acima</w:t>
      </w:r>
      <w:r w:rsidRPr="6F0E23C0">
        <w:rPr>
          <w:rFonts w:ascii="Times New Roman" w:hAnsi="Times New Roman" w:cs="Times New Roman"/>
          <w:sz w:val="28"/>
          <w:szCs w:val="28"/>
        </w:rPr>
        <w:t>.</w:t>
      </w:r>
    </w:p>
    <w:p w:rsidR="000F1206" w:rsidRDefault="000F1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206" w:rsidRDefault="00DC27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-Após a inclusão de todos os itens, clique no botão </w:t>
      </w:r>
      <w:r>
        <w:rPr>
          <w:rFonts w:ascii="Times New Roman" w:hAnsi="Times New Roman"/>
          <w:sz w:val="28"/>
          <w:szCs w:val="28"/>
        </w:rPr>
        <w:t>“Dispensa” para dar continuidade às configurações da compra.</w:t>
      </w:r>
    </w:p>
    <w:p w:rsidR="000F1206" w:rsidRDefault="000F1206">
      <w:pPr>
        <w:jc w:val="both"/>
        <w:rPr>
          <w:rFonts w:ascii="Times New Roman" w:hAnsi="Times New Roman"/>
        </w:rPr>
      </w:pPr>
    </w:p>
    <w:p w:rsidR="000F1206" w:rsidRDefault="00DC270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-Se os itens estiverem com status “Consistente”, a dispensa poderá</w:t>
      </w:r>
      <w:r>
        <w:rPr>
          <w:rFonts w:ascii="Times New Roman" w:hAnsi="Times New Roman" w:cs="Times New Roman"/>
          <w:sz w:val="28"/>
          <w:szCs w:val="28"/>
        </w:rPr>
        <w:t xml:space="preserve"> ser divulgada.</w:t>
      </w:r>
    </w:p>
    <w:p w:rsidR="000F1206" w:rsidRDefault="000F1206">
      <w:pPr>
        <w:rPr>
          <w:rFonts w:ascii="Times New Roman" w:hAnsi="Times New Roman"/>
          <w:sz w:val="28"/>
          <w:szCs w:val="28"/>
        </w:rPr>
      </w:pPr>
    </w:p>
    <w:p w:rsidR="000F1206" w:rsidRDefault="000F1206">
      <w:pPr>
        <w:jc w:val="both"/>
        <w:rPr>
          <w:rFonts w:hint="eastAsia"/>
        </w:rPr>
      </w:pPr>
    </w:p>
    <w:p w:rsidR="000F1206" w:rsidRDefault="572352AB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572352A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</w:p>
    <w:p w:rsidR="6A65474C" w:rsidRPr="00B85ADD" w:rsidRDefault="6A65474C" w:rsidP="572352AB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B85AD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6: Encerr</w:t>
      </w:r>
      <w:r w:rsidR="00B85ADD" w:rsidRPr="00B85AD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ar a Contratação</w:t>
      </w:r>
      <w:r w:rsidRPr="00B85AD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-Após salvar as informações, clique no botão “Encerrar </w:t>
      </w:r>
      <w:r w:rsidR="00B85ADD">
        <w:rPr>
          <w:rFonts w:ascii="Times New Roman" w:hAnsi="Times New Roman" w:cs="Times New Roman"/>
          <w:sz w:val="28"/>
          <w:szCs w:val="28"/>
        </w:rPr>
        <w:t>Inexigibilidade/Contratação/Compra</w:t>
      </w:r>
      <w:r w:rsidRPr="572352AB">
        <w:rPr>
          <w:rFonts w:ascii="Times New Roman" w:hAnsi="Times New Roman" w:cs="Times New Roman"/>
          <w:sz w:val="28"/>
          <w:szCs w:val="28"/>
        </w:rPr>
        <w:t>”.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>- Verificar os dados.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6A65474C" w:rsidRDefault="6A65474C" w:rsidP="572352AB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ADD" w:rsidRDefault="6A65474C" w:rsidP="00B85ADD">
      <w:pPr>
        <w:jc w:val="both"/>
        <w:rPr>
          <w:rFonts w:hint="eastAsia"/>
        </w:rPr>
      </w:pPr>
      <w:r w:rsidRPr="572352AB">
        <w:rPr>
          <w:rFonts w:ascii="Times New Roman" w:hAnsi="Times New Roman" w:cs="Times New Roman"/>
          <w:sz w:val="28"/>
          <w:szCs w:val="28"/>
        </w:rPr>
        <w:t xml:space="preserve">- Caso esteja tudo ok, clicar em </w:t>
      </w:r>
      <w:r w:rsidR="00B85ADD" w:rsidRPr="572352AB">
        <w:rPr>
          <w:rFonts w:ascii="Times New Roman" w:hAnsi="Times New Roman" w:cs="Times New Roman"/>
          <w:sz w:val="28"/>
          <w:szCs w:val="28"/>
        </w:rPr>
        <w:t xml:space="preserve">“Encerrar </w:t>
      </w:r>
      <w:r w:rsidR="00B85ADD">
        <w:rPr>
          <w:rFonts w:ascii="Times New Roman" w:hAnsi="Times New Roman" w:cs="Times New Roman"/>
          <w:sz w:val="28"/>
          <w:szCs w:val="28"/>
        </w:rPr>
        <w:t>Inexigibilidade/Contratação/Compra</w:t>
      </w:r>
      <w:r w:rsidR="00B85ADD" w:rsidRPr="572352AB">
        <w:rPr>
          <w:rFonts w:ascii="Times New Roman" w:hAnsi="Times New Roman" w:cs="Times New Roman"/>
          <w:sz w:val="28"/>
          <w:szCs w:val="28"/>
        </w:rPr>
        <w:t>”.</w:t>
      </w:r>
    </w:p>
    <w:p w:rsidR="6A65474C" w:rsidRDefault="6A65474C" w:rsidP="572352AB">
      <w:pPr>
        <w:jc w:val="both"/>
        <w:rPr>
          <w:rFonts w:hint="eastAsia"/>
        </w:rPr>
      </w:pPr>
    </w:p>
    <w:p w:rsidR="000F1206" w:rsidRDefault="000F1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206" w:rsidRDefault="00DC270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-A </w:t>
      </w:r>
      <w:r w:rsidR="00B85ADD">
        <w:rPr>
          <w:rFonts w:ascii="Times New Roman" w:hAnsi="Times New Roman" w:cs="Times New Roman"/>
          <w:sz w:val="28"/>
          <w:szCs w:val="28"/>
        </w:rPr>
        <w:t>Inexigibilidade</w:t>
      </w:r>
      <w:r>
        <w:rPr>
          <w:rFonts w:ascii="Times New Roman" w:hAnsi="Times New Roman" w:cs="Times New Roman"/>
          <w:sz w:val="28"/>
          <w:szCs w:val="28"/>
        </w:rPr>
        <w:t xml:space="preserve"> será divulgada </w:t>
      </w:r>
      <w:r>
        <w:rPr>
          <w:rFonts w:ascii="Times New Roman" w:hAnsi="Times New Roman"/>
          <w:b/>
          <w:sz w:val="28"/>
          <w:szCs w:val="28"/>
        </w:rPr>
        <w:t xml:space="preserve">IMEDIATAMENTE </w:t>
      </w:r>
      <w:r>
        <w:rPr>
          <w:rFonts w:ascii="Times New Roman" w:hAnsi="Times New Roman"/>
          <w:sz w:val="28"/>
          <w:szCs w:val="28"/>
        </w:rPr>
        <w:t xml:space="preserve">no sistema </w:t>
      </w:r>
      <w:r>
        <w:rPr>
          <w:rFonts w:ascii="Times New Roman" w:hAnsi="Times New Roman"/>
          <w:b/>
          <w:sz w:val="28"/>
          <w:szCs w:val="28"/>
        </w:rPr>
        <w:t xml:space="preserve">Compras.gov.br </w:t>
      </w:r>
      <w:r>
        <w:rPr>
          <w:rFonts w:ascii="Times New Roman" w:hAnsi="Times New Roman"/>
          <w:sz w:val="28"/>
          <w:szCs w:val="28"/>
        </w:rPr>
        <w:t>e no Portal Nacional de Contratações Públicas (PNCP), cumprindo a exigência legal.</w:t>
      </w:r>
    </w:p>
    <w:p w:rsidR="000F1206" w:rsidRDefault="000F1206">
      <w:pPr>
        <w:jc w:val="both"/>
        <w:rPr>
          <w:rFonts w:hint="eastAsia"/>
        </w:rPr>
      </w:pPr>
    </w:p>
    <w:p w:rsidR="000F1206" w:rsidRDefault="00DC27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-A </w:t>
      </w:r>
      <w:r w:rsidR="00B85ADD">
        <w:rPr>
          <w:rFonts w:ascii="Times New Roman" w:hAnsi="Times New Roman" w:cs="Times New Roman"/>
          <w:sz w:val="28"/>
          <w:szCs w:val="28"/>
        </w:rPr>
        <w:t xml:space="preserve">Inexigibilidade </w:t>
      </w:r>
      <w:r>
        <w:rPr>
          <w:rFonts w:ascii="Times New Roman" w:hAnsi="Times New Roman"/>
          <w:sz w:val="28"/>
          <w:szCs w:val="28"/>
        </w:rPr>
        <w:t xml:space="preserve">será divulgada </w:t>
      </w:r>
      <w:r>
        <w:rPr>
          <w:rFonts w:ascii="Times New Roman" w:hAnsi="Times New Roman"/>
          <w:b/>
          <w:sz w:val="28"/>
          <w:szCs w:val="28"/>
        </w:rPr>
        <w:t xml:space="preserve">IMEDIATAMENTE </w:t>
      </w:r>
      <w:r>
        <w:rPr>
          <w:rFonts w:ascii="Times New Roman" w:hAnsi="Times New Roman"/>
          <w:sz w:val="28"/>
          <w:szCs w:val="28"/>
        </w:rPr>
        <w:t>no sistema</w:t>
      </w:r>
    </w:p>
    <w:p w:rsidR="000F1206" w:rsidRDefault="00DC27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Compras.gov.br </w:t>
      </w:r>
      <w:r>
        <w:rPr>
          <w:rFonts w:ascii="Times New Roman" w:hAnsi="Times New Roman"/>
          <w:sz w:val="28"/>
          <w:szCs w:val="28"/>
        </w:rPr>
        <w:t>e n</w:t>
      </w:r>
      <w:bookmarkStart w:id="0" w:name="__DdeLink__978_4269762325"/>
      <w:bookmarkEnd w:id="0"/>
      <w:r>
        <w:rPr>
          <w:rFonts w:ascii="Times New Roman" w:hAnsi="Times New Roman"/>
          <w:sz w:val="28"/>
          <w:szCs w:val="28"/>
        </w:rPr>
        <w:t>o Portal Nacional de Contratações Públicas (PNCP).</w:t>
      </w:r>
    </w:p>
    <w:p w:rsidR="000F1206" w:rsidRDefault="000F1206">
      <w:pPr>
        <w:jc w:val="both"/>
        <w:rPr>
          <w:rFonts w:hint="eastAsia"/>
        </w:rPr>
      </w:pPr>
    </w:p>
    <w:p w:rsidR="000F1206" w:rsidRDefault="000F1206">
      <w:pPr>
        <w:jc w:val="both"/>
        <w:rPr>
          <w:rFonts w:hint="eastAsia"/>
        </w:rPr>
      </w:pPr>
    </w:p>
    <w:p w:rsidR="000F1206" w:rsidRDefault="572352AB" w:rsidP="572352AB">
      <w:pPr>
        <w:jc w:val="both"/>
        <w:rPr>
          <w:rFonts w:ascii="Times New Roman" w:hAnsi="Times New Roman"/>
          <w:sz w:val="28"/>
          <w:szCs w:val="28"/>
          <w:highlight w:val="lightGray"/>
        </w:rPr>
      </w:pPr>
      <w:r w:rsidRPr="572352A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PASSO 7: Acessar o Portal Nacional de Contratações Públicas (PNCP)</w:t>
      </w:r>
    </w:p>
    <w:p w:rsidR="000F1206" w:rsidRDefault="000F1206">
      <w:pPr>
        <w:jc w:val="both"/>
        <w:rPr>
          <w:rFonts w:ascii="Times New Roman" w:hAnsi="Times New Roman" w:cs="Times New Roman"/>
          <w:b/>
          <w:bCs/>
          <w:highlight w:val="white"/>
        </w:rPr>
      </w:pPr>
    </w:p>
    <w:p w:rsidR="000F1206" w:rsidRDefault="00DC27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-Buscar o extrato da contratação no PNCP para incluir no processo SEI e portal interno.</w:t>
      </w:r>
    </w:p>
    <w:p w:rsidR="000F1206" w:rsidRDefault="000F1206">
      <w:pPr>
        <w:jc w:val="both"/>
        <w:rPr>
          <w:rFonts w:ascii="Times New Roman" w:hAnsi="Times New Roman" w:cs="Times New Roman"/>
          <w:highlight w:val="white"/>
        </w:rPr>
      </w:pPr>
    </w:p>
    <w:p w:rsidR="000F1206" w:rsidRDefault="00DC27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-Para buscar a contratação, </w:t>
      </w:r>
      <w:r>
        <w:rPr>
          <w:rFonts w:ascii="Times New Roman" w:hAnsi="Times New Roman" w:cs="Times New Roman"/>
          <w:sz w:val="28"/>
          <w:szCs w:val="28"/>
          <w:highlight w:val="white"/>
        </w:rPr>
        <w:t>sugere-se ir pelo nome do objeto para localização mais rápida ou selecionar filtros de busca.</w:t>
      </w:r>
    </w:p>
    <w:p w:rsidR="000F1206" w:rsidRDefault="000F1206">
      <w:pPr>
        <w:jc w:val="center"/>
        <w:rPr>
          <w:rFonts w:ascii="Times New Roman" w:hAnsi="Times New Roman"/>
        </w:rPr>
      </w:pPr>
    </w:p>
    <w:sectPr w:rsidR="000F1206" w:rsidSect="00C83A0E">
      <w:pgSz w:w="11906" w:h="16838"/>
      <w:pgMar w:top="1134" w:right="1134" w:bottom="1134" w:left="1134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Rawline-Regular">
    <w:altName w:val="Cambria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10678C5F"/>
    <w:rsid w:val="00017189"/>
    <w:rsid w:val="000F1206"/>
    <w:rsid w:val="0012CE50"/>
    <w:rsid w:val="001B0EB5"/>
    <w:rsid w:val="002044AC"/>
    <w:rsid w:val="00AE13A1"/>
    <w:rsid w:val="00B85ADD"/>
    <w:rsid w:val="00C83A0E"/>
    <w:rsid w:val="00DC270D"/>
    <w:rsid w:val="01C04C40"/>
    <w:rsid w:val="020B2C28"/>
    <w:rsid w:val="07B555D7"/>
    <w:rsid w:val="07C6FB81"/>
    <w:rsid w:val="07DB50FC"/>
    <w:rsid w:val="0BF81094"/>
    <w:rsid w:val="10678C5F"/>
    <w:rsid w:val="14B22130"/>
    <w:rsid w:val="16C7DD98"/>
    <w:rsid w:val="16E98961"/>
    <w:rsid w:val="177E9E90"/>
    <w:rsid w:val="19D710AB"/>
    <w:rsid w:val="1C3FE3BD"/>
    <w:rsid w:val="1E60E7A6"/>
    <w:rsid w:val="1ECDAA7F"/>
    <w:rsid w:val="1FDE790C"/>
    <w:rsid w:val="20CAE350"/>
    <w:rsid w:val="210C5879"/>
    <w:rsid w:val="2183E01C"/>
    <w:rsid w:val="225B2130"/>
    <w:rsid w:val="2276DAE8"/>
    <w:rsid w:val="234D25B4"/>
    <w:rsid w:val="252908A4"/>
    <w:rsid w:val="2611132D"/>
    <w:rsid w:val="261C7434"/>
    <w:rsid w:val="26C4D905"/>
    <w:rsid w:val="29774508"/>
    <w:rsid w:val="2B88886C"/>
    <w:rsid w:val="2F2B071B"/>
    <w:rsid w:val="308C468E"/>
    <w:rsid w:val="30D69FAB"/>
    <w:rsid w:val="311078B0"/>
    <w:rsid w:val="32163F36"/>
    <w:rsid w:val="322546D8"/>
    <w:rsid w:val="345B765D"/>
    <w:rsid w:val="34BD838E"/>
    <w:rsid w:val="377C2E70"/>
    <w:rsid w:val="378DDAF1"/>
    <w:rsid w:val="387EBAB6"/>
    <w:rsid w:val="3905B33C"/>
    <w:rsid w:val="3AA1839D"/>
    <w:rsid w:val="3B23767D"/>
    <w:rsid w:val="3B5C89A1"/>
    <w:rsid w:val="3D114708"/>
    <w:rsid w:val="3FD6F51B"/>
    <w:rsid w:val="404161A8"/>
    <w:rsid w:val="4268033A"/>
    <w:rsid w:val="45FD292F"/>
    <w:rsid w:val="486F43F0"/>
    <w:rsid w:val="4AA08439"/>
    <w:rsid w:val="4EC9E2BF"/>
    <w:rsid w:val="4F471B19"/>
    <w:rsid w:val="502AD7BC"/>
    <w:rsid w:val="5065B320"/>
    <w:rsid w:val="5282090E"/>
    <w:rsid w:val="544D4ED6"/>
    <w:rsid w:val="556B10F5"/>
    <w:rsid w:val="55B9A9D0"/>
    <w:rsid w:val="566447EF"/>
    <w:rsid w:val="56AA1F90"/>
    <w:rsid w:val="572352AB"/>
    <w:rsid w:val="5AD9024E"/>
    <w:rsid w:val="5B280515"/>
    <w:rsid w:val="5C2D8BA7"/>
    <w:rsid w:val="5CF17F6C"/>
    <w:rsid w:val="6092C6A9"/>
    <w:rsid w:val="60F251A9"/>
    <w:rsid w:val="629CCD2B"/>
    <w:rsid w:val="62B9EC7F"/>
    <w:rsid w:val="63940F27"/>
    <w:rsid w:val="66EC58A8"/>
    <w:rsid w:val="67196E19"/>
    <w:rsid w:val="6A65474C"/>
    <w:rsid w:val="6BE219AF"/>
    <w:rsid w:val="6C47A668"/>
    <w:rsid w:val="6C6E4F13"/>
    <w:rsid w:val="6F0E23C0"/>
    <w:rsid w:val="7017593F"/>
    <w:rsid w:val="76851466"/>
    <w:rsid w:val="78A271D7"/>
    <w:rsid w:val="7CB53FD4"/>
    <w:rsid w:val="7CBDC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A92"/>
    <w:pPr>
      <w:suppressAutoHyphens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460A92"/>
    <w:rPr>
      <w:color w:val="000080"/>
      <w:u w:val="single"/>
    </w:rPr>
  </w:style>
  <w:style w:type="character" w:customStyle="1" w:styleId="Linkdainternetvisitado">
    <w:name w:val="Link da internet visitado"/>
    <w:rsid w:val="00460A92"/>
    <w:rPr>
      <w:color w:val="800000"/>
      <w:u w:val="single"/>
    </w:rPr>
  </w:style>
  <w:style w:type="character" w:customStyle="1" w:styleId="nfaseforte">
    <w:name w:val="Ênfase forte"/>
    <w:qFormat/>
    <w:rsid w:val="00460A92"/>
    <w:rPr>
      <w:b/>
      <w:bCs/>
    </w:rPr>
  </w:style>
  <w:style w:type="character" w:customStyle="1" w:styleId="Smbolosdenumerao">
    <w:name w:val="Símbolos de numeração"/>
    <w:qFormat/>
    <w:rsid w:val="00460A92"/>
  </w:style>
  <w:style w:type="character" w:customStyle="1" w:styleId="canfaseforte">
    <w:name w:val="Êcanfase forte"/>
    <w:qFormat/>
    <w:rsid w:val="00460A92"/>
    <w:rPr>
      <w:b/>
      <w:bCs/>
    </w:rPr>
  </w:style>
  <w:style w:type="character" w:customStyle="1" w:styleId="Caracteresdenotadefim">
    <w:name w:val="Caracteres de nota de fim"/>
    <w:qFormat/>
    <w:rsid w:val="00460A92"/>
  </w:style>
  <w:style w:type="character" w:styleId="nfase">
    <w:name w:val="Emphasis"/>
    <w:qFormat/>
    <w:rsid w:val="00460A92"/>
    <w:rPr>
      <w:i/>
      <w:iCs/>
    </w:rPr>
  </w:style>
  <w:style w:type="character" w:styleId="Forte">
    <w:name w:val="Strong"/>
    <w:basedOn w:val="Fontepargpadro"/>
    <w:qFormat/>
    <w:rsid w:val="00C83A0E"/>
    <w:rPr>
      <w:rFonts w:cs="Times New Roman"/>
      <w:b/>
      <w:bCs/>
    </w:rPr>
  </w:style>
  <w:style w:type="paragraph" w:styleId="Ttulo">
    <w:name w:val="Title"/>
    <w:basedOn w:val="Normal"/>
    <w:next w:val="Corpodetexto"/>
    <w:qFormat/>
    <w:rsid w:val="00460A9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C83A0E"/>
    <w:pPr>
      <w:spacing w:after="140" w:line="288" w:lineRule="auto"/>
    </w:pPr>
  </w:style>
  <w:style w:type="paragraph" w:styleId="Lista">
    <w:name w:val="List"/>
    <w:basedOn w:val="Normal"/>
    <w:rsid w:val="00460A92"/>
    <w:pPr>
      <w:widowControl w:val="0"/>
    </w:pPr>
  </w:style>
  <w:style w:type="paragraph" w:customStyle="1" w:styleId="Legenda1">
    <w:name w:val="Legenda1"/>
    <w:basedOn w:val="Normal"/>
    <w:qFormat/>
    <w:rsid w:val="00460A9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60A92"/>
    <w:pPr>
      <w:suppressLineNumbers/>
    </w:pPr>
  </w:style>
  <w:style w:type="paragraph" w:customStyle="1" w:styleId="Corpodotexto">
    <w:name w:val="Corpo do texto"/>
    <w:basedOn w:val="Normal"/>
    <w:qFormat/>
    <w:rsid w:val="00460A92"/>
    <w:pPr>
      <w:spacing w:after="140" w:line="276" w:lineRule="auto"/>
    </w:pPr>
    <w:rPr>
      <w:rFonts w:eastAsia="Times New Roman" w:cs="Liberation Serif"/>
    </w:rPr>
  </w:style>
  <w:style w:type="paragraph" w:styleId="PargrafodaLista">
    <w:name w:val="List Paragraph"/>
    <w:basedOn w:val="Normal"/>
    <w:qFormat/>
    <w:rsid w:val="00460A92"/>
    <w:pPr>
      <w:ind w:left="720"/>
      <w:contextualSpacing/>
    </w:pPr>
    <w:rPr>
      <w:szCs w:val="21"/>
    </w:rPr>
  </w:style>
  <w:style w:type="paragraph" w:customStyle="1" w:styleId="Contedodatabela">
    <w:name w:val="Conteúdo da tabela"/>
    <w:basedOn w:val="Normal"/>
    <w:qFormat/>
    <w:rsid w:val="00C83A0E"/>
  </w:style>
  <w:style w:type="paragraph" w:customStyle="1" w:styleId="Ttulodetabela">
    <w:name w:val="Título de tabela"/>
    <w:basedOn w:val="Contedodatabela"/>
    <w:qFormat/>
    <w:rsid w:val="00C83A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prasnet.gov.br/seguro/loginPortalUASG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4732</Characters>
  <Application>Microsoft Office Word</Application>
  <DocSecurity>0</DocSecurity>
  <Lines>39</Lines>
  <Paragraphs>11</Paragraphs>
  <ScaleCrop>false</ScaleCrop>
  <Company>TRF1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Justiça Federal de 1º Grau em MG</dc:creator>
  <cp:lastModifiedBy>mg857ps</cp:lastModifiedBy>
  <cp:revision>2</cp:revision>
  <dcterms:created xsi:type="dcterms:W3CDTF">2023-06-15T16:18:00Z</dcterms:created>
  <dcterms:modified xsi:type="dcterms:W3CDTF">2023-06-15T16:18:00Z</dcterms:modified>
  <dc:language>pt-BR</dc:language>
</cp:coreProperties>
</file>